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5F45" w:rsidRPr="00EA5F45" w:rsidRDefault="00EA5F45" w:rsidP="00EA5F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bCs/>
          <w:color w:val="444444"/>
          <w:sz w:val="21"/>
          <w:szCs w:val="21"/>
          <w:lang w:eastAsia="es-MX"/>
        </w:rPr>
        <w:t>P</w:t>
      </w:r>
      <w:bookmarkStart w:id="0" w:name="_GoBack"/>
      <w:bookmarkEnd w:id="0"/>
      <w:r w:rsidRPr="00EA5F45">
        <w:rPr>
          <w:rFonts w:ascii="Arial" w:eastAsia="Times New Roman" w:hAnsi="Arial" w:cs="Arial"/>
          <w:b/>
          <w:bCs/>
          <w:color w:val="444444"/>
          <w:sz w:val="21"/>
          <w:szCs w:val="21"/>
          <w:lang w:eastAsia="es-MX"/>
        </w:rPr>
        <w:t>ara su cumplimiento se debe:</w:t>
      </w:r>
    </w:p>
    <w:p w:rsidR="00EA5F45" w:rsidRPr="00EA5F45" w:rsidRDefault="00EA5F45" w:rsidP="00EA5F45">
      <w:pPr>
        <w:spacing w:after="0" w:line="240" w:lineRule="auto"/>
        <w:rPr>
          <w:rFonts w:ascii="Arial" w:eastAsia="Times New Roman" w:hAnsi="Arial" w:cs="Arial"/>
          <w:color w:val="444444"/>
          <w:sz w:val="21"/>
          <w:szCs w:val="21"/>
          <w:lang w:eastAsia="es-MX"/>
        </w:rPr>
      </w:pPr>
      <w:r w:rsidRPr="00EA5F45">
        <w:rPr>
          <w:rFonts w:ascii="Arial" w:eastAsia="Times New Roman" w:hAnsi="Arial" w:cs="Arial"/>
          <w:color w:val="444444"/>
          <w:sz w:val="21"/>
          <w:szCs w:val="21"/>
          <w:lang w:eastAsia="es-MX"/>
        </w:rPr>
        <w:br/>
        <w:t>A. Implementar buenas prácticas para la separación y clasificación, acordes a la naturaleza y tamaño de la organización.</w:t>
      </w:r>
    </w:p>
    <w:p w:rsidR="00EA5F45" w:rsidRPr="00EA5F45" w:rsidRDefault="00EA5F45" w:rsidP="00EA5F45">
      <w:pPr>
        <w:spacing w:after="0" w:line="240" w:lineRule="auto"/>
        <w:rPr>
          <w:rFonts w:ascii="Arial" w:eastAsia="Times New Roman" w:hAnsi="Arial" w:cs="Arial"/>
          <w:color w:val="444444"/>
          <w:sz w:val="21"/>
          <w:szCs w:val="21"/>
          <w:lang w:eastAsia="es-MX"/>
        </w:rPr>
      </w:pPr>
      <w:r w:rsidRPr="00EA5F45">
        <w:rPr>
          <w:rFonts w:ascii="Arial" w:eastAsia="Times New Roman" w:hAnsi="Arial" w:cs="Arial"/>
          <w:color w:val="444444"/>
          <w:sz w:val="21"/>
          <w:szCs w:val="21"/>
          <w:lang w:eastAsia="es-MX"/>
        </w:rPr>
        <w:t>B. Implementar cartelería de sensibilización sobre la separación, reutilización y reciclaje de desechos en espacios privados y comunes por donde circule el cliente.</w:t>
      </w:r>
    </w:p>
    <w:p w:rsidR="00EA5F45" w:rsidRPr="00EA5F45" w:rsidRDefault="00EA5F45" w:rsidP="00EA5F45">
      <w:pPr>
        <w:spacing w:after="0" w:line="240" w:lineRule="auto"/>
        <w:rPr>
          <w:rFonts w:ascii="Arial" w:eastAsia="Times New Roman" w:hAnsi="Arial" w:cs="Arial"/>
          <w:color w:val="444444"/>
          <w:sz w:val="21"/>
          <w:szCs w:val="21"/>
          <w:lang w:eastAsia="es-MX"/>
        </w:rPr>
      </w:pPr>
      <w:r w:rsidRPr="00EA5F45">
        <w:rPr>
          <w:rFonts w:ascii="Arial" w:eastAsia="Times New Roman" w:hAnsi="Arial" w:cs="Arial"/>
          <w:color w:val="444444"/>
          <w:sz w:val="21"/>
          <w:szCs w:val="21"/>
          <w:lang w:eastAsia="es-MX"/>
        </w:rPr>
        <w:t>C. Implementar cartelería de sensibilización sobre la separación, reutilización y reciclaje de desechos para los colaboradores de la organización.</w:t>
      </w:r>
    </w:p>
    <w:p w:rsidR="00EA5F45" w:rsidRPr="00EA5F45" w:rsidRDefault="00EA5F45" w:rsidP="00EA5F45">
      <w:pPr>
        <w:spacing w:after="0" w:line="240" w:lineRule="auto"/>
        <w:rPr>
          <w:rFonts w:ascii="Arial" w:eastAsia="Times New Roman" w:hAnsi="Arial" w:cs="Arial"/>
          <w:color w:val="444444"/>
          <w:sz w:val="21"/>
          <w:szCs w:val="21"/>
          <w:lang w:eastAsia="es-MX"/>
        </w:rPr>
      </w:pPr>
      <w:r w:rsidRPr="00EA5F45">
        <w:rPr>
          <w:rFonts w:ascii="Arial" w:eastAsia="Times New Roman" w:hAnsi="Arial" w:cs="Arial"/>
          <w:color w:val="444444"/>
          <w:sz w:val="21"/>
          <w:szCs w:val="21"/>
          <w:lang w:eastAsia="es-MX"/>
        </w:rPr>
        <w:t>D. Implementar sistemas de reúso de desechos.</w:t>
      </w:r>
    </w:p>
    <w:p w:rsidR="00EA5F45" w:rsidRPr="00EA5F45" w:rsidRDefault="00EA5F45" w:rsidP="00EA5F45">
      <w:pPr>
        <w:spacing w:after="0" w:line="240" w:lineRule="auto"/>
        <w:rPr>
          <w:rFonts w:ascii="Arial" w:eastAsia="Times New Roman" w:hAnsi="Arial" w:cs="Arial"/>
          <w:color w:val="444444"/>
          <w:sz w:val="21"/>
          <w:szCs w:val="21"/>
          <w:lang w:eastAsia="es-MX"/>
        </w:rPr>
      </w:pPr>
      <w:r w:rsidRPr="00EA5F45">
        <w:rPr>
          <w:rFonts w:ascii="Arial" w:eastAsia="Times New Roman" w:hAnsi="Arial" w:cs="Arial"/>
          <w:color w:val="444444"/>
          <w:sz w:val="21"/>
          <w:szCs w:val="21"/>
          <w:lang w:eastAsia="es-MX"/>
        </w:rPr>
        <w:t>E. Aportar evidencia de participación en iniciativas de emprendimientos dirigidos al uso de desechos con fines comerciales.</w:t>
      </w:r>
    </w:p>
    <w:p w:rsidR="00D023EC" w:rsidRDefault="00D023EC"/>
    <w:sectPr w:rsidR="00D023E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5C6"/>
    <w:rsid w:val="007F05C6"/>
    <w:rsid w:val="00D023EC"/>
    <w:rsid w:val="00E62ACF"/>
    <w:rsid w:val="00EA5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4BAD47-7760-4250-A0CC-F3BAD5203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247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08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83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3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54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538</Characters>
  <Application>Microsoft Office Word</Application>
  <DocSecurity>0</DocSecurity>
  <Lines>4</Lines>
  <Paragraphs>1</Paragraphs>
  <ScaleCrop>false</ScaleCrop>
  <Company/>
  <LinksUpToDate>false</LinksUpToDate>
  <CharactersWithSpaces>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Greivin</dc:creator>
  <cp:keywords/>
  <dc:description/>
  <cp:lastModifiedBy>Greivin</cp:lastModifiedBy>
  <cp:revision>2</cp:revision>
  <dcterms:created xsi:type="dcterms:W3CDTF">2018-02-11T22:01:00Z</dcterms:created>
  <dcterms:modified xsi:type="dcterms:W3CDTF">2018-02-11T22:01:00Z</dcterms:modified>
</cp:coreProperties>
</file>