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24EC3D8" w:rsidR="00334A43" w:rsidRPr="008C36B7" w:rsidRDefault="008C36B7" w:rsidP="00B0253D">
      <w:pPr>
        <w:rPr>
          <w:lang w:val="es-MX"/>
        </w:rPr>
      </w:pPr>
      <w:r>
        <w:rPr>
          <w:lang w:val="es-MX"/>
        </w:rPr>
        <w:t xml:space="preserve">El Hotel Arenal Springs Resort &amp; Spa colabora con la promoción de tours de la zona de igual forma puedes encontrar los tours que apoya en el libro de Excel  </w:t>
      </w:r>
      <w:r w:rsidRPr="008C36B7">
        <w:rPr>
          <w:lang w:val="es-MX"/>
        </w:rPr>
        <w:t>TOURS DESK DEL HOTEL</w:t>
      </w:r>
      <w:r>
        <w:rPr>
          <w:lang w:val="es-MX"/>
        </w:rPr>
        <w:t xml:space="preserve"> los que se encuentran en verde. </w:t>
      </w:r>
      <w:bookmarkStart w:id="0" w:name="_GoBack"/>
      <w:bookmarkEnd w:id="0"/>
    </w:p>
    <w:sectPr w:rsidR="00334A43" w:rsidRPr="008C36B7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5693" w14:textId="77777777" w:rsidR="00211325" w:rsidRDefault="00211325" w:rsidP="00BD2909">
      <w:pPr>
        <w:spacing w:after="0" w:line="240" w:lineRule="auto"/>
      </w:pPr>
      <w:r>
        <w:separator/>
      </w:r>
    </w:p>
  </w:endnote>
  <w:endnote w:type="continuationSeparator" w:id="0">
    <w:p w14:paraId="69751ACC" w14:textId="77777777" w:rsidR="00211325" w:rsidRDefault="0021132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C36B7" w:rsidRPr="008C36B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44D1B" w14:textId="77777777" w:rsidR="00211325" w:rsidRDefault="00211325" w:rsidP="00BD2909">
      <w:pPr>
        <w:spacing w:after="0" w:line="240" w:lineRule="auto"/>
      </w:pPr>
      <w:r>
        <w:separator/>
      </w:r>
    </w:p>
  </w:footnote>
  <w:footnote w:type="continuationSeparator" w:id="0">
    <w:p w14:paraId="2C5AC9E6" w14:textId="77777777" w:rsidR="00211325" w:rsidRDefault="0021132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C36B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C36B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11325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C36B7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9114EA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6</cp:revision>
  <dcterms:created xsi:type="dcterms:W3CDTF">2018-02-05T23:15:00Z</dcterms:created>
  <dcterms:modified xsi:type="dcterms:W3CDTF">2018-03-08T18:08:00Z</dcterms:modified>
</cp:coreProperties>
</file>