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F7A6" w14:textId="0209C230" w:rsidR="00334A43" w:rsidRDefault="00AB3438" w:rsidP="00B0253D">
      <w:r w:rsidRPr="006A407B">
        <w:t>El Hotel Arenal Springs Resort &amp; Spa</w:t>
      </w:r>
      <w:r w:rsidR="006A407B" w:rsidRPr="006A407B">
        <w:t xml:space="preserve"> ha implementado el Sistema de gestión de </w:t>
      </w:r>
      <w:r w:rsidR="006A407B">
        <w:t>s</w:t>
      </w:r>
      <w:r w:rsidR="006A407B" w:rsidRPr="006A407B">
        <w:t>ostenibilidad</w:t>
      </w:r>
      <w:r w:rsidR="006A407B">
        <w:t>, donde se les da a conocer a todos los actores involucrados con nuestra actividad.</w:t>
      </w:r>
    </w:p>
    <w:p w14:paraId="24545701" w14:textId="29260DB6" w:rsidR="006A407B" w:rsidRDefault="006A407B" w:rsidP="00B0253D">
      <w:r>
        <w:t xml:space="preserve">Ver adjunto </w:t>
      </w:r>
    </w:p>
    <w:p w14:paraId="33E8D49D" w14:textId="34750493" w:rsidR="00D868B6" w:rsidRDefault="00D868B6" w:rsidP="00B0253D">
      <w:r>
        <w:t xml:space="preserve">Ver adjunto plan de gestión </w:t>
      </w:r>
    </w:p>
    <w:p w14:paraId="05DD47AA" w14:textId="77777777" w:rsidR="00881E5B" w:rsidRDefault="00881E5B" w:rsidP="00881E5B">
      <w:pPr>
        <w:pStyle w:val="Ttulo1"/>
      </w:pPr>
      <w:bookmarkStart w:id="0" w:name="_Toc508297152"/>
      <w:r>
        <w:t>POLÍTICA DE COMPRAS SOSTE</w:t>
      </w:r>
      <w:bookmarkStart w:id="1" w:name="_GoBack"/>
      <w:bookmarkEnd w:id="1"/>
      <w:r>
        <w:t>NIBLES</w:t>
      </w:r>
      <w:bookmarkEnd w:id="0"/>
    </w:p>
    <w:p w14:paraId="1512E73A" w14:textId="77777777" w:rsidR="00881E5B" w:rsidRDefault="00881E5B" w:rsidP="00881E5B"/>
    <w:p w14:paraId="113D64D4" w14:textId="6EE06544" w:rsidR="00881E5B" w:rsidRPr="00E57D83" w:rsidRDefault="00881E5B" w:rsidP="00881E5B">
      <w:pPr>
        <w:jc w:val="both"/>
      </w:pPr>
      <w:r>
        <w:tab/>
      </w:r>
      <w:r w:rsidR="00D868B6">
        <w:t>El departamento de proveeduría en coordinación con la Alta Dirección se compromete</w:t>
      </w:r>
      <w:r>
        <w:t xml:space="preserve"> en implementar el Programa de Compras Sostenibles, donde se velará por aplicar criterios: ambientales, sociales y económicos para la selección de productos y proveedores con los objetivos de:</w:t>
      </w:r>
    </w:p>
    <w:p w14:paraId="7B51DACD" w14:textId="7F6BC2C4" w:rsidR="00881E5B" w:rsidRDefault="00881E5B" w:rsidP="00881E5B">
      <w:pPr>
        <w:pStyle w:val="Prrafodelista"/>
        <w:numPr>
          <w:ilvl w:val="0"/>
          <w:numId w:val="12"/>
        </w:numPr>
        <w:spacing w:after="0" w:line="240" w:lineRule="auto"/>
      </w:pPr>
      <w:r>
        <w:t xml:space="preserve">Dar prioridad a productores de la zona con la finalidad de colaborar con el </w:t>
      </w:r>
      <w:r w:rsidR="00D868B6">
        <w:t>fortalecimiento</w:t>
      </w:r>
      <w:r>
        <w:t xml:space="preserve"> de la industria agropecuaria.</w:t>
      </w:r>
    </w:p>
    <w:p w14:paraId="0E43D6BF" w14:textId="77777777" w:rsidR="00881E5B" w:rsidRDefault="00881E5B" w:rsidP="00881E5B">
      <w:pPr>
        <w:pStyle w:val="Prrafodelista"/>
        <w:numPr>
          <w:ilvl w:val="0"/>
          <w:numId w:val="12"/>
        </w:numPr>
        <w:spacing w:after="0" w:line="240" w:lineRule="auto"/>
      </w:pPr>
      <w:r>
        <w:t>Dar prioridad a productores que certifiquen sus productos como orgánicos, incluyendo el punto anterior.</w:t>
      </w:r>
    </w:p>
    <w:p w14:paraId="5B9222FE" w14:textId="77777777" w:rsidR="00881E5B" w:rsidRDefault="00881E5B" w:rsidP="00881E5B">
      <w:pPr>
        <w:pStyle w:val="Prrafodelista"/>
        <w:numPr>
          <w:ilvl w:val="0"/>
          <w:numId w:val="12"/>
        </w:numPr>
        <w:spacing w:after="0" w:line="240" w:lineRule="auto"/>
      </w:pPr>
      <w:r w:rsidRPr="006C7D02">
        <w:t>Comprar productos en cantidades proporcionales en envases de vidrio y plástico que faciliten la labor de compras y reduzca la cant</w:t>
      </w:r>
      <w:r>
        <w:t>idad de envases en menor tamaño.</w:t>
      </w:r>
    </w:p>
    <w:p w14:paraId="105560AA" w14:textId="77777777" w:rsidR="00881E5B" w:rsidRDefault="00881E5B" w:rsidP="00881E5B">
      <w:pPr>
        <w:pStyle w:val="Prrafodelista"/>
        <w:numPr>
          <w:ilvl w:val="0"/>
          <w:numId w:val="12"/>
        </w:numPr>
        <w:spacing w:after="0" w:line="240" w:lineRule="auto"/>
      </w:pPr>
      <w:r w:rsidRPr="006C7D02">
        <w:t>Comprar cantidades que permitan el suministro de reserva a un nivel rotativo, que nos facilite tener mercadería en los picos de consumo y no tener que comprar diariamen</w:t>
      </w:r>
      <w:r>
        <w:t>te, con la finalidad de reducir emisiones por concepto de transportes.</w:t>
      </w:r>
    </w:p>
    <w:p w14:paraId="366A0CEF" w14:textId="04F18D1A" w:rsidR="00881E5B" w:rsidRDefault="00D868B6" w:rsidP="00881E5B">
      <w:pPr>
        <w:pStyle w:val="Prrafodelista"/>
        <w:numPr>
          <w:ilvl w:val="0"/>
          <w:numId w:val="12"/>
        </w:numPr>
        <w:spacing w:after="0" w:line="240" w:lineRule="auto"/>
      </w:pPr>
      <w:r>
        <w:t>Adquirir</w:t>
      </w:r>
      <w:r w:rsidR="00881E5B">
        <w:t xml:space="preserve"> </w:t>
      </w:r>
      <w:r w:rsidR="00881E5B" w:rsidRPr="006C7D02">
        <w:t xml:space="preserve">productos de aseo, </w:t>
      </w:r>
      <w:r w:rsidR="00881E5B">
        <w:t>biodegradables.</w:t>
      </w:r>
    </w:p>
    <w:p w14:paraId="1D7F08FD" w14:textId="77777777" w:rsidR="00881E5B" w:rsidRDefault="00881E5B" w:rsidP="00881E5B">
      <w:pPr>
        <w:pStyle w:val="Prrafodelista"/>
        <w:numPr>
          <w:ilvl w:val="0"/>
          <w:numId w:val="12"/>
        </w:numPr>
        <w:spacing w:after="0" w:line="240" w:lineRule="auto"/>
      </w:pPr>
      <w:r w:rsidRPr="006C7D02">
        <w:t>Se prohíbe la compra y el manejo de maderas en peligro de extinción, además de especies en cautiverio y nos apoyamos en la ley de conservación de la vida silvestre. (N-7317)</w:t>
      </w:r>
    </w:p>
    <w:p w14:paraId="2D88956C" w14:textId="77777777" w:rsidR="00881E5B" w:rsidRDefault="00881E5B" w:rsidP="00881E5B">
      <w:pPr>
        <w:pStyle w:val="Prrafodelista"/>
        <w:numPr>
          <w:ilvl w:val="0"/>
          <w:numId w:val="12"/>
        </w:numPr>
        <w:spacing w:after="0" w:line="240" w:lineRule="auto"/>
      </w:pPr>
      <w:r w:rsidRPr="006C7D02">
        <w:t>Se prohíbe la compra de artí</w:t>
      </w:r>
      <w:r>
        <w:t>culos para venta o uso del hotel</w:t>
      </w:r>
      <w:r w:rsidRPr="006C7D02">
        <w:t xml:space="preserve"> cuya materia prima no provenga de algún criadero o manejo adecuado para la comercialización</w:t>
      </w:r>
      <w:r>
        <w:t xml:space="preserve"> o vengan en aerosoles</w:t>
      </w:r>
      <w:r w:rsidRPr="006C7D02">
        <w:t>.</w:t>
      </w:r>
    </w:p>
    <w:p w14:paraId="6BD91CF5" w14:textId="77777777" w:rsidR="00881E5B" w:rsidRDefault="00881E5B" w:rsidP="00881E5B">
      <w:pPr>
        <w:pStyle w:val="Prrafodelista"/>
        <w:numPr>
          <w:ilvl w:val="0"/>
          <w:numId w:val="12"/>
        </w:numPr>
        <w:spacing w:after="0" w:line="240" w:lineRule="auto"/>
      </w:pPr>
      <w:r w:rsidRPr="006C7D02">
        <w:t>Hacer efectiva la compra de productos de uso prolongado, evitando el consumo de productos de papel, cartón, aluminio, entre otros.</w:t>
      </w:r>
    </w:p>
    <w:p w14:paraId="0338E336" w14:textId="77777777" w:rsidR="00881E5B" w:rsidRDefault="00881E5B" w:rsidP="00881E5B">
      <w:pPr>
        <w:pStyle w:val="Prrafodelista"/>
        <w:numPr>
          <w:ilvl w:val="0"/>
          <w:numId w:val="12"/>
        </w:numPr>
        <w:spacing w:after="0" w:line="240" w:lineRule="auto"/>
      </w:pPr>
      <w:r w:rsidRPr="006C7D02">
        <w:t>Prefiera la compra de productos a empresas que goc</w:t>
      </w:r>
      <w:r>
        <w:t>en de una política ambiental.</w:t>
      </w:r>
    </w:p>
    <w:p w14:paraId="38713A00" w14:textId="77777777" w:rsidR="00881E5B" w:rsidRDefault="00881E5B" w:rsidP="00881E5B">
      <w:pPr>
        <w:pStyle w:val="Prrafodelista"/>
        <w:numPr>
          <w:ilvl w:val="0"/>
          <w:numId w:val="12"/>
        </w:numPr>
        <w:spacing w:after="0" w:line="240" w:lineRule="auto"/>
      </w:pPr>
      <w:r>
        <w:t>Promocionar compra de productos a aquellas empresas que cuenten con programas de recuperación de residuos.</w:t>
      </w:r>
    </w:p>
    <w:p w14:paraId="6ACAF25C" w14:textId="77777777" w:rsidR="00881E5B" w:rsidRDefault="00881E5B" w:rsidP="00881E5B">
      <w:pPr>
        <w:pStyle w:val="Prrafodelista"/>
        <w:numPr>
          <w:ilvl w:val="0"/>
          <w:numId w:val="12"/>
        </w:numPr>
        <w:spacing w:after="0" w:line="240" w:lineRule="auto"/>
      </w:pPr>
      <w:r w:rsidRPr="006C7D02">
        <w:t xml:space="preserve">Eliminar el empaque de estereofon, y regular el uso de plásticos y cartones y promover el uso de material para empaques biodegradables.  </w:t>
      </w:r>
      <w:r>
        <w:t xml:space="preserve"> </w:t>
      </w:r>
    </w:p>
    <w:p w14:paraId="06C09488" w14:textId="1AED009B" w:rsidR="00881E5B" w:rsidRDefault="00881E5B" w:rsidP="00881E5B">
      <w:pPr>
        <w:pStyle w:val="Prrafodelista"/>
        <w:numPr>
          <w:ilvl w:val="0"/>
          <w:numId w:val="12"/>
        </w:numPr>
        <w:spacing w:after="0" w:line="240" w:lineRule="auto"/>
      </w:pPr>
      <w:r>
        <w:lastRenderedPageBreak/>
        <w:t>Comprar productos a aquellas empresas que cumplan con todas las cargas sociales hacia sus colaboradores, incluyendo el pago de salarios mínimos.</w:t>
      </w:r>
    </w:p>
    <w:p w14:paraId="250EE878" w14:textId="77777777" w:rsidR="00881E5B" w:rsidRDefault="00881E5B" w:rsidP="00881E5B">
      <w:pPr>
        <w:pStyle w:val="Prrafodelista"/>
        <w:numPr>
          <w:ilvl w:val="0"/>
          <w:numId w:val="12"/>
        </w:numPr>
        <w:spacing w:after="0" w:line="240" w:lineRule="auto"/>
      </w:pPr>
      <w:r>
        <w:t>Adquirir productos de empresas que cuenten con programas de inclusión o promoción de programas de bien social.</w:t>
      </w:r>
    </w:p>
    <w:p w14:paraId="7984213D" w14:textId="77777777" w:rsidR="006A407B" w:rsidRPr="006A407B" w:rsidRDefault="006A407B" w:rsidP="00B0253D"/>
    <w:sectPr w:rsidR="006A407B" w:rsidRPr="006A407B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619A4" w14:textId="77777777" w:rsidR="0027305A" w:rsidRDefault="0027305A" w:rsidP="00BD2909">
      <w:pPr>
        <w:spacing w:after="0" w:line="240" w:lineRule="auto"/>
      </w:pPr>
      <w:r>
        <w:separator/>
      </w:r>
    </w:p>
  </w:endnote>
  <w:endnote w:type="continuationSeparator" w:id="0">
    <w:p w14:paraId="522835B5" w14:textId="77777777" w:rsidR="0027305A" w:rsidRDefault="0027305A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1A574EF1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C840E7" w:rsidRPr="00C840E7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8A3D0A" w14:textId="77777777" w:rsidR="0027305A" w:rsidRDefault="0027305A" w:rsidP="00BD2909">
      <w:pPr>
        <w:spacing w:after="0" w:line="240" w:lineRule="auto"/>
      </w:pPr>
      <w:r>
        <w:separator/>
      </w:r>
    </w:p>
  </w:footnote>
  <w:footnote w:type="continuationSeparator" w:id="0">
    <w:p w14:paraId="75FEE612" w14:textId="77777777" w:rsidR="0027305A" w:rsidRDefault="0027305A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0B11DB13" w:rsidR="00BD2909" w:rsidRPr="00CD4747" w:rsidRDefault="008D25FC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1.1.4.2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6FD4F36C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C840E7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C840E7">
            <w:rPr>
              <w:rStyle w:val="Nmerodepgina"/>
              <w:rFonts w:ascii="Arial" w:hAnsi="Arial" w:cs="Arial"/>
              <w:noProof/>
            </w:rPr>
            <w:t>2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3241A"/>
    <w:multiLevelType w:val="hybridMultilevel"/>
    <w:tmpl w:val="2E28355E"/>
    <w:lvl w:ilvl="0" w:tplc="1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9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9"/>
  </w:num>
  <w:num w:numId="8">
    <w:abstractNumId w:val="2"/>
  </w:num>
  <w:num w:numId="9">
    <w:abstractNumId w:val="1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0119"/>
    <w:rsid w:val="001040C1"/>
    <w:rsid w:val="0011328E"/>
    <w:rsid w:val="001155DA"/>
    <w:rsid w:val="00120CAB"/>
    <w:rsid w:val="00152EDD"/>
    <w:rsid w:val="0016753D"/>
    <w:rsid w:val="0019052D"/>
    <w:rsid w:val="001A7F51"/>
    <w:rsid w:val="001B32FD"/>
    <w:rsid w:val="001B5305"/>
    <w:rsid w:val="001C417C"/>
    <w:rsid w:val="001F618F"/>
    <w:rsid w:val="00222D60"/>
    <w:rsid w:val="002250BA"/>
    <w:rsid w:val="0027305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77A7E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2438F"/>
    <w:rsid w:val="00633412"/>
    <w:rsid w:val="0064755D"/>
    <w:rsid w:val="00650C1D"/>
    <w:rsid w:val="0065461D"/>
    <w:rsid w:val="006713C7"/>
    <w:rsid w:val="006A407B"/>
    <w:rsid w:val="006C4FE2"/>
    <w:rsid w:val="006C79C8"/>
    <w:rsid w:val="00702618"/>
    <w:rsid w:val="007132A2"/>
    <w:rsid w:val="0076186C"/>
    <w:rsid w:val="0076227B"/>
    <w:rsid w:val="0078142A"/>
    <w:rsid w:val="0078611D"/>
    <w:rsid w:val="007C0420"/>
    <w:rsid w:val="007D2995"/>
    <w:rsid w:val="007D424A"/>
    <w:rsid w:val="00812F00"/>
    <w:rsid w:val="008177C9"/>
    <w:rsid w:val="00842F41"/>
    <w:rsid w:val="00854506"/>
    <w:rsid w:val="008555DC"/>
    <w:rsid w:val="0085642A"/>
    <w:rsid w:val="00881E5B"/>
    <w:rsid w:val="00886278"/>
    <w:rsid w:val="0089044F"/>
    <w:rsid w:val="008D25FC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B3438"/>
    <w:rsid w:val="00AC2BFF"/>
    <w:rsid w:val="00AC43CD"/>
    <w:rsid w:val="00AD7A62"/>
    <w:rsid w:val="00B0253D"/>
    <w:rsid w:val="00B20DF5"/>
    <w:rsid w:val="00B32BEF"/>
    <w:rsid w:val="00B54196"/>
    <w:rsid w:val="00B62872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840E7"/>
    <w:rsid w:val="00CA1689"/>
    <w:rsid w:val="00CD4747"/>
    <w:rsid w:val="00CD7535"/>
    <w:rsid w:val="00CF541D"/>
    <w:rsid w:val="00D1495E"/>
    <w:rsid w:val="00D3419C"/>
    <w:rsid w:val="00D36AB9"/>
    <w:rsid w:val="00D67BD5"/>
    <w:rsid w:val="00D83F0C"/>
    <w:rsid w:val="00D868B6"/>
    <w:rsid w:val="00D92A36"/>
    <w:rsid w:val="00D96653"/>
    <w:rsid w:val="00DA5A60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81E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881E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3F6B05"/>
    <w:rsid w:val="0048220F"/>
    <w:rsid w:val="006E23CB"/>
    <w:rsid w:val="006E410C"/>
    <w:rsid w:val="00A0230F"/>
    <w:rsid w:val="00B02FD5"/>
    <w:rsid w:val="00C565A7"/>
    <w:rsid w:val="00CC6E4F"/>
    <w:rsid w:val="00E32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</cp:lastModifiedBy>
  <cp:revision>17</cp:revision>
  <dcterms:created xsi:type="dcterms:W3CDTF">2018-02-05T23:15:00Z</dcterms:created>
  <dcterms:modified xsi:type="dcterms:W3CDTF">2018-04-05T02:33:00Z</dcterms:modified>
</cp:coreProperties>
</file>